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487" w:rsidRDefault="00F44C54" w:rsidP="00F44C54">
      <w:pPr>
        <w:jc w:val="right"/>
      </w:pPr>
      <w:r>
        <w:rPr>
          <w:b/>
          <w:noProof/>
          <w:lang w:eastAsia="pl-PL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-162560</wp:posOffset>
            </wp:positionV>
            <wp:extent cx="1386205" cy="1386205"/>
            <wp:effectExtent l="0" t="0" r="0" b="0"/>
            <wp:wrapTight wrapText="bothSides">
              <wp:wrapPolygon edited="0">
                <wp:start x="0" y="0"/>
                <wp:lineTo x="0" y="21372"/>
                <wp:lineTo x="21372" y="21372"/>
                <wp:lineTo x="21372" y="0"/>
                <wp:lineTo x="0" y="0"/>
              </wp:wrapPolygon>
            </wp:wrapTight>
            <wp:docPr id="1" name="Obraz 1" descr="C:\Users\LukasTe\Desktop\Spartakiada 2015\spartakiada-logo-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sTe\Desktop\Spartakiada 2015\spartakiada-logo-201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487">
        <w:t>Zamość, dnia 27.03.2015r</w:t>
      </w:r>
    </w:p>
    <w:p w:rsidR="00903487" w:rsidRDefault="00903487" w:rsidP="00903487"/>
    <w:p w:rsidR="00903487" w:rsidRDefault="00903487" w:rsidP="00903487">
      <w:pPr>
        <w:rPr>
          <w:b/>
        </w:rPr>
      </w:pPr>
    </w:p>
    <w:p w:rsidR="00500A40" w:rsidRPr="00500A40" w:rsidRDefault="00500A40" w:rsidP="003F41BE">
      <w:pPr>
        <w:jc w:val="center"/>
      </w:pPr>
      <w:r w:rsidRPr="00500A40">
        <w:rPr>
          <w:b/>
        </w:rPr>
        <w:t>Szanowni Państwo</w:t>
      </w:r>
    </w:p>
    <w:p w:rsidR="00500A40" w:rsidRDefault="00500A40" w:rsidP="003F41BE">
      <w:pPr>
        <w:ind w:left="2127" w:firstLine="2133"/>
        <w:rPr>
          <w:b/>
        </w:rPr>
      </w:pPr>
      <w:r w:rsidRPr="00500A40">
        <w:rPr>
          <w:b/>
        </w:rPr>
        <w:t xml:space="preserve">Dyrektorzy </w:t>
      </w:r>
      <w:r>
        <w:rPr>
          <w:b/>
        </w:rPr>
        <w:t>szkół podstawowych,</w:t>
      </w:r>
    </w:p>
    <w:p w:rsidR="00500A40" w:rsidRDefault="003F41BE" w:rsidP="00F44C54">
      <w:pPr>
        <w:ind w:left="2127" w:firstLine="2133"/>
        <w:jc w:val="right"/>
        <w:rPr>
          <w:b/>
        </w:rPr>
      </w:pPr>
      <w:r>
        <w:rPr>
          <w:b/>
        </w:rPr>
        <w:t xml:space="preserve">  </w:t>
      </w:r>
      <w:r w:rsidR="00500A40">
        <w:rPr>
          <w:b/>
        </w:rPr>
        <w:t xml:space="preserve">gimnazjalnych i </w:t>
      </w:r>
      <w:proofErr w:type="spellStart"/>
      <w:r w:rsidR="00500A40">
        <w:rPr>
          <w:b/>
        </w:rPr>
        <w:t>ponadgimnazjalnych</w:t>
      </w:r>
      <w:proofErr w:type="spellEnd"/>
    </w:p>
    <w:p w:rsidR="00903487" w:rsidRDefault="00903487" w:rsidP="00500A40">
      <w:pPr>
        <w:ind w:left="2127" w:firstLine="2133"/>
        <w:rPr>
          <w:b/>
        </w:rPr>
      </w:pPr>
    </w:p>
    <w:p w:rsidR="00903487" w:rsidRPr="003F41BE" w:rsidRDefault="00903487" w:rsidP="00903487">
      <w:pPr>
        <w:rPr>
          <w:rFonts w:cs="Times New Roman"/>
        </w:rPr>
      </w:pPr>
    </w:p>
    <w:p w:rsidR="00500A40" w:rsidRPr="003F41BE" w:rsidRDefault="00903487" w:rsidP="00903487">
      <w:pPr>
        <w:spacing w:after="240"/>
        <w:ind w:firstLine="709"/>
        <w:jc w:val="both"/>
        <w:rPr>
          <w:rFonts w:cs="Times New Roman"/>
        </w:rPr>
      </w:pPr>
      <w:r w:rsidRPr="003F41BE">
        <w:rPr>
          <w:rFonts w:cs="Times New Roman"/>
        </w:rPr>
        <w:t>Uprzejmie informuję, iż dnia 14 kwietnia 2015r. (wtorek ) na obiektach Ośrodka</w:t>
      </w:r>
      <w:r w:rsidR="00500A40" w:rsidRPr="003F41BE">
        <w:rPr>
          <w:rFonts w:cs="Times New Roman"/>
        </w:rPr>
        <w:t xml:space="preserve"> Sport</w:t>
      </w:r>
      <w:r w:rsidRPr="003F41BE">
        <w:rPr>
          <w:rFonts w:cs="Times New Roman"/>
        </w:rPr>
        <w:t xml:space="preserve"> i Rekreacji w Zamościu (ul. Królowej Jadwigi 8) oraz w salach sportowych zamojskich szkół tj. III Liceum Ogólnokształcącego im. C. K. Norwida, Zespołu Szkół nr 6, Zespołu Szkół </w:t>
      </w:r>
      <w:proofErr w:type="spellStart"/>
      <w:r w:rsidRPr="003F41BE">
        <w:rPr>
          <w:rFonts w:cs="Times New Roman"/>
        </w:rPr>
        <w:t>Ponadgimnazjalnych</w:t>
      </w:r>
      <w:proofErr w:type="spellEnd"/>
      <w:r w:rsidRPr="003F41BE">
        <w:rPr>
          <w:rFonts w:cs="Times New Roman"/>
        </w:rPr>
        <w:t xml:space="preserve"> Nr 3 odbędzie się </w:t>
      </w:r>
      <w:r w:rsidRPr="003F41BE">
        <w:rPr>
          <w:rFonts w:cs="Times New Roman"/>
          <w:b/>
        </w:rPr>
        <w:t xml:space="preserve">IV </w:t>
      </w:r>
      <w:r w:rsidR="00500A40" w:rsidRPr="003F41BE">
        <w:rPr>
          <w:rFonts w:cs="Times New Roman"/>
          <w:b/>
        </w:rPr>
        <w:t xml:space="preserve">Zamojska </w:t>
      </w:r>
      <w:r w:rsidRPr="003F41BE">
        <w:rPr>
          <w:rFonts w:cs="Times New Roman"/>
          <w:b/>
        </w:rPr>
        <w:t xml:space="preserve">Spartakiada Dzieci i Młodzieży- Pamięci Ofiar Katastrofy Smoleńskiej </w:t>
      </w:r>
      <w:r w:rsidRPr="003F41BE">
        <w:rPr>
          <w:rFonts w:cs="Times New Roman"/>
        </w:rPr>
        <w:t>pod Honorowym Patron</w:t>
      </w:r>
      <w:r w:rsidR="0041285F" w:rsidRPr="003F41BE">
        <w:rPr>
          <w:rFonts w:cs="Times New Roman"/>
        </w:rPr>
        <w:t>atem Posła Sławomira Zawiślaka.</w:t>
      </w:r>
      <w:bookmarkStart w:id="0" w:name="_GoBack"/>
      <w:bookmarkEnd w:id="0"/>
    </w:p>
    <w:p w:rsidR="00903487" w:rsidRPr="003F41BE" w:rsidRDefault="00903487" w:rsidP="00903487">
      <w:pPr>
        <w:spacing w:after="240"/>
        <w:ind w:firstLine="709"/>
        <w:jc w:val="both"/>
        <w:rPr>
          <w:rFonts w:eastAsia="Times New Roman" w:cs="Times New Roman"/>
        </w:rPr>
      </w:pPr>
      <w:r w:rsidRPr="003F41BE">
        <w:rPr>
          <w:rFonts w:cs="Times New Roman"/>
        </w:rPr>
        <w:t xml:space="preserve">W trakcie Spartakiady zostanie przeprowadzonych 16 konkurencji biegowych a także rozegrane zostaną turnieje piłki ręcznej oraz siatkowej dziewcząt i chłopców, turniej piłki nożnej ( szkoły podstawowe i gimnazja - chłopcy ) jak również turniej szachowy. </w:t>
      </w:r>
    </w:p>
    <w:p w:rsidR="00903487" w:rsidRPr="003F41BE" w:rsidRDefault="00903487" w:rsidP="00903487">
      <w:pPr>
        <w:spacing w:after="240"/>
        <w:ind w:firstLine="709"/>
        <w:jc w:val="both"/>
        <w:rPr>
          <w:rFonts w:cs="Times New Roman"/>
        </w:rPr>
      </w:pPr>
      <w:r w:rsidRPr="003F41BE">
        <w:rPr>
          <w:rFonts w:cs="Times New Roman"/>
        </w:rPr>
        <w:t xml:space="preserve">  Organizacja powyższych zawodów sportowych to wynik corocznej społecznej inicjatywy mieszkańców Zamojszczyzny i regionu, mającej na celu upamiętnienie śp. prof. Lecha Kaczyńskiego – tragicznie zmarłego Prezydenta RP oraz pozostałych 95-ciu Ofiar Katastrofy Smoleńskiej, w piątą rocznicę ich śmierci. W zawodach uczestniczyć będzie młodzież z zaproszonych do udziału szkół podstawowych, gimnazjalnych i </w:t>
      </w:r>
      <w:proofErr w:type="spellStart"/>
      <w:r w:rsidRPr="003F41BE">
        <w:rPr>
          <w:rFonts w:cs="Times New Roman"/>
        </w:rPr>
        <w:t>ponadgimnazjalnych</w:t>
      </w:r>
      <w:proofErr w:type="spellEnd"/>
      <w:r w:rsidRPr="003F41BE">
        <w:rPr>
          <w:rFonts w:cs="Times New Roman"/>
        </w:rPr>
        <w:t xml:space="preserve"> z terenu Zamojszczyzny oraz reprezentanci innych regionów.</w:t>
      </w:r>
    </w:p>
    <w:p w:rsidR="00903487" w:rsidRPr="003F41BE" w:rsidRDefault="00903487" w:rsidP="00903487">
      <w:pPr>
        <w:spacing w:after="240"/>
        <w:ind w:firstLine="709"/>
        <w:jc w:val="both"/>
        <w:rPr>
          <w:rFonts w:cs="Times New Roman"/>
        </w:rPr>
      </w:pPr>
      <w:r w:rsidRPr="003F41BE">
        <w:rPr>
          <w:rFonts w:cs="Times New Roman"/>
        </w:rPr>
        <w:t xml:space="preserve">W/w zawody sportowe od początku organizacji gromadzą liczne rzesze zawodników. W ubiegłorocznej edycji Spartakiady udział wzięło ponad 1000 zawodniczek i zawodników reprezentujących 40 szkół z terenu czterech powiatów Zamojszczyzny. Zwycięzcom poszczególnych konkurencji, także w tym roku wręczonych zostanie kilkadziesiąt pucharów, około 250 medali oraz nagrody rzeczowe a dodatkowo wszyscy zawodnicy otrzymają pamiątkowe dyplomy za uczestnictwo.  </w:t>
      </w:r>
    </w:p>
    <w:p w:rsidR="00903487" w:rsidRPr="003F41BE" w:rsidRDefault="00903487" w:rsidP="00903487">
      <w:pPr>
        <w:ind w:firstLine="709"/>
        <w:jc w:val="both"/>
        <w:rPr>
          <w:rFonts w:cs="Times New Roman"/>
        </w:rPr>
      </w:pPr>
      <w:r w:rsidRPr="003F41BE">
        <w:rPr>
          <w:rFonts w:cs="Times New Roman"/>
        </w:rPr>
        <w:t xml:space="preserve">Komitet Organizacyjny zawodów tworzą m.in. współorganizatorzy w/w zawodów  sportowych: Poseł na Sejm RP Sławomir Zawiślak, Forum Młodych Prawa i Sprawiedliwości Powiatu Zamojskiego, Ośrodek Sportu </w:t>
      </w:r>
      <w:r w:rsidR="00E41457" w:rsidRPr="003F41BE">
        <w:rPr>
          <w:rFonts w:cs="Times New Roman"/>
        </w:rPr>
        <w:t>i Rekreacji w Zamościu, KS „ Agr</w:t>
      </w:r>
      <w:r w:rsidRPr="003F41BE">
        <w:rPr>
          <w:rFonts w:cs="Times New Roman"/>
        </w:rPr>
        <w:t xml:space="preserve">os Zamość ”, Okręgowy Związek Lekkiej Atletyki oraz Kolegium Sędziów Lekkiej Atletyki, MKS „ Padwa Zamość ”, Zamojski Okręgowy Związek Piłki Nożnej, Uczniowski Klub Sportowy III LO im. C.K. Norwida, Zespół Szkół </w:t>
      </w:r>
      <w:proofErr w:type="spellStart"/>
      <w:r w:rsidRPr="003F41BE">
        <w:rPr>
          <w:rFonts w:cs="Times New Roman"/>
        </w:rPr>
        <w:t>Ponadgimnazjalnych</w:t>
      </w:r>
      <w:proofErr w:type="spellEnd"/>
      <w:r w:rsidRPr="003F41BE">
        <w:rPr>
          <w:rFonts w:cs="Times New Roman"/>
        </w:rPr>
        <w:t xml:space="preserve"> nr 3 w Zamościu, Klub Gazety Polskiej w Zamościu, Niepubliczny Zakład Opieki Zdrowotnej „ Puls”, Drukarnia „ Attyla”. </w:t>
      </w:r>
    </w:p>
    <w:p w:rsidR="00903487" w:rsidRPr="003F41BE" w:rsidRDefault="001340A2" w:rsidP="001340A2">
      <w:pPr>
        <w:ind w:firstLine="709"/>
        <w:jc w:val="both"/>
        <w:rPr>
          <w:rFonts w:cs="Times New Roman"/>
        </w:rPr>
      </w:pPr>
      <w:r w:rsidRPr="003F41BE">
        <w:rPr>
          <w:rFonts w:cs="Times New Roman"/>
        </w:rPr>
        <w:t xml:space="preserve">Serdecznie zapraszam dzieci i młodzież szkolną </w:t>
      </w:r>
      <w:r w:rsidR="00903487" w:rsidRPr="003F41BE">
        <w:rPr>
          <w:rFonts w:cs="Times New Roman"/>
        </w:rPr>
        <w:t xml:space="preserve">do udziału w </w:t>
      </w:r>
      <w:r w:rsidRPr="003F41BE">
        <w:rPr>
          <w:rFonts w:cs="Times New Roman"/>
        </w:rPr>
        <w:t>tegorocznej edycji Spartakiady. I</w:t>
      </w:r>
      <w:r w:rsidR="00903487" w:rsidRPr="003F41BE">
        <w:rPr>
          <w:rFonts w:cs="Times New Roman"/>
        </w:rPr>
        <w:t>nformacje</w:t>
      </w:r>
      <w:r w:rsidRPr="003F41BE">
        <w:rPr>
          <w:rFonts w:cs="Times New Roman"/>
        </w:rPr>
        <w:t xml:space="preserve"> na temat organizacji zawodów</w:t>
      </w:r>
      <w:r w:rsidR="00903487" w:rsidRPr="003F41BE">
        <w:rPr>
          <w:rFonts w:cs="Times New Roman"/>
        </w:rPr>
        <w:t xml:space="preserve"> znajdą Pań</w:t>
      </w:r>
      <w:r w:rsidR="00500A40" w:rsidRPr="003F41BE">
        <w:rPr>
          <w:rFonts w:cs="Times New Roman"/>
        </w:rPr>
        <w:t>stwo w załączonych regulaminach oraz na stronie internetowej www.slawomirzawislak.pl w zakładce Aktualności.</w:t>
      </w:r>
    </w:p>
    <w:p w:rsidR="00903487" w:rsidRPr="003F41BE" w:rsidRDefault="00903487" w:rsidP="00903487">
      <w:pPr>
        <w:ind w:firstLine="709"/>
        <w:jc w:val="both"/>
        <w:rPr>
          <w:rFonts w:cs="Times New Roman"/>
        </w:rPr>
      </w:pPr>
      <w:r w:rsidRPr="003F41BE">
        <w:rPr>
          <w:rFonts w:cs="Times New Roman"/>
        </w:rPr>
        <w:t>W celu uzyskania dodatkowych wiadomości proszę kontaktować się z Posłem Sławomirem Zawiślakiem – tel. 501 589 888, oraz wymienionymi w regulaminach klubami i osobami odpowiedzialnymi za organizację poszczególnych konkurencji.</w:t>
      </w:r>
    </w:p>
    <w:p w:rsidR="00903487" w:rsidRPr="003F41BE" w:rsidRDefault="00903487" w:rsidP="00903487">
      <w:pPr>
        <w:ind w:firstLine="709"/>
        <w:jc w:val="both"/>
        <w:rPr>
          <w:rFonts w:cs="Times New Roman"/>
        </w:rPr>
      </w:pPr>
    </w:p>
    <w:p w:rsidR="00903487" w:rsidRPr="003F41BE" w:rsidRDefault="00903487" w:rsidP="00903487">
      <w:pPr>
        <w:ind w:firstLine="709"/>
        <w:jc w:val="both"/>
        <w:rPr>
          <w:rFonts w:cs="Times New Roman"/>
        </w:rPr>
      </w:pPr>
    </w:p>
    <w:p w:rsidR="00903487" w:rsidRPr="003F41BE" w:rsidRDefault="00903487" w:rsidP="0041285F">
      <w:pPr>
        <w:jc w:val="right"/>
        <w:rPr>
          <w:rFonts w:cs="Times New Roman"/>
        </w:rPr>
      </w:pPr>
      <w:r w:rsidRPr="003F41BE">
        <w:rPr>
          <w:rFonts w:cs="Times New Roman"/>
        </w:rPr>
        <w:t>W imieniu Komitetu Organizacyjnego</w:t>
      </w:r>
    </w:p>
    <w:p w:rsidR="00903487" w:rsidRPr="003F41BE" w:rsidRDefault="003F41BE" w:rsidP="003F41BE">
      <w:pPr>
        <w:jc w:val="center"/>
        <w:rPr>
          <w:rFonts w:cs="Times New Roman"/>
        </w:rPr>
      </w:pPr>
      <w:r w:rsidRPr="003F41BE">
        <w:rPr>
          <w:rFonts w:cs="Times New Roman"/>
        </w:rPr>
        <w:t xml:space="preserve">                                                                                    </w:t>
      </w:r>
      <w:r w:rsidR="00903487" w:rsidRPr="003F41BE">
        <w:rPr>
          <w:rFonts w:cs="Times New Roman"/>
        </w:rPr>
        <w:t>(-) Sławomir Zawiślak</w:t>
      </w:r>
    </w:p>
    <w:p w:rsidR="00205FF3" w:rsidRPr="003F41BE" w:rsidRDefault="003F41BE" w:rsidP="003F41BE">
      <w:pPr>
        <w:jc w:val="center"/>
        <w:rPr>
          <w:rFonts w:cs="Times New Roman"/>
        </w:rPr>
      </w:pPr>
      <w:r w:rsidRPr="003F41BE">
        <w:rPr>
          <w:rFonts w:cs="Times New Roman"/>
        </w:rPr>
        <w:t xml:space="preserve">                                                                                       </w:t>
      </w:r>
      <w:r w:rsidR="00903487" w:rsidRPr="003F41BE">
        <w:rPr>
          <w:rFonts w:cs="Times New Roman"/>
        </w:rPr>
        <w:t>Poseł na Sejm RP</w:t>
      </w:r>
    </w:p>
    <w:sectPr w:rsidR="00205FF3" w:rsidRPr="003F41BE" w:rsidSect="00205F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/>
  <w:defaultTabStop w:val="708"/>
  <w:hyphenationZone w:val="425"/>
  <w:characterSpacingControl w:val="doNotCompress"/>
  <w:compat/>
  <w:rsids>
    <w:rsidRoot w:val="00903487"/>
    <w:rsid w:val="000057D8"/>
    <w:rsid w:val="001340A2"/>
    <w:rsid w:val="00205FF3"/>
    <w:rsid w:val="003F41BE"/>
    <w:rsid w:val="0041285F"/>
    <w:rsid w:val="00500A40"/>
    <w:rsid w:val="00903487"/>
    <w:rsid w:val="00E41457"/>
    <w:rsid w:val="00E64537"/>
    <w:rsid w:val="00F44C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348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4C54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4C54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Poseł</dc:creator>
  <cp:keywords/>
  <dc:description/>
  <cp:lastModifiedBy>Poseł</cp:lastModifiedBy>
  <cp:revision>2</cp:revision>
  <dcterms:created xsi:type="dcterms:W3CDTF">2015-03-29T20:42:00Z</dcterms:created>
  <dcterms:modified xsi:type="dcterms:W3CDTF">2015-03-29T20:42:00Z</dcterms:modified>
</cp:coreProperties>
</file>