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4684" w14:textId="62E18791" w:rsidR="003815A3" w:rsidRPr="003815A3" w:rsidRDefault="003815A3" w:rsidP="003815A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815A3">
        <w:rPr>
          <w:rFonts w:ascii="Arial" w:eastAsia="Times New Roman" w:hAnsi="Arial" w:cs="Arial"/>
          <w:b/>
          <w:bCs/>
          <w:u w:val="single"/>
          <w:lang w:eastAsia="pl-PL"/>
        </w:rPr>
        <w:t>KLAUZULA INFORMACYJNA</w:t>
      </w:r>
    </w:p>
    <w:p w14:paraId="69A23307" w14:textId="7B5A3990" w:rsidR="005875CA" w:rsidRPr="00BD3B1D" w:rsidRDefault="005875CA" w:rsidP="00BD3B1D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pl-PL"/>
        </w:rPr>
      </w:pPr>
      <w:r w:rsidRPr="00BD3B1D">
        <w:rPr>
          <w:rFonts w:ascii="Arial" w:eastAsia="Times New Roman" w:hAnsi="Arial" w:cs="Arial"/>
          <w:lang w:eastAsia="pl-PL"/>
        </w:rPr>
        <w:t>Zgodnie z art. 13 ust. 1 i 2, art. 14 ust. 1 i 2 ogólnego Rozporządzenia Parlamentu Europejskiego i Rady (UE) 2016/679 z dnia 27 kwietnia 2016 r. w sprawie ochrony osób fizycznych w związku z przetwarzaniem danych osobowych i w sprawie swobodnego przepływu takich danych oraz uchylenia dyrektywy 95/46/WE (RODO), informuję, że:</w:t>
      </w:r>
    </w:p>
    <w:p w14:paraId="0E8C7B79" w14:textId="5E10D9FF" w:rsidR="005875CA" w:rsidRPr="00BD3B1D" w:rsidRDefault="005875CA" w:rsidP="00BD3B1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D3B1D">
        <w:rPr>
          <w:rFonts w:ascii="Arial" w:eastAsia="Times New Roman" w:hAnsi="Arial" w:cs="Arial"/>
          <w:lang w:eastAsia="pl-PL"/>
        </w:rPr>
        <w:t>Administratorem przetwarzającym Pani/Pana dane osobowe jest: Komendant Miejski Państ</w:t>
      </w:r>
      <w:r w:rsidR="00A464F7" w:rsidRPr="00BD3B1D">
        <w:rPr>
          <w:rFonts w:ascii="Arial" w:eastAsia="Times New Roman" w:hAnsi="Arial" w:cs="Arial"/>
          <w:lang w:eastAsia="pl-PL"/>
        </w:rPr>
        <w:t>wowej Straży Pożarnej w Zamościu (22-400 Zamość</w:t>
      </w:r>
      <w:r w:rsidRPr="00BD3B1D">
        <w:rPr>
          <w:rFonts w:ascii="Arial" w:eastAsia="Times New Roman" w:hAnsi="Arial" w:cs="Arial"/>
          <w:lang w:eastAsia="pl-PL"/>
        </w:rPr>
        <w:t>, ul.</w:t>
      </w:r>
      <w:r w:rsidR="00A464F7" w:rsidRPr="00BD3B1D">
        <w:rPr>
          <w:rFonts w:ascii="Arial" w:eastAsia="Times New Roman" w:hAnsi="Arial" w:cs="Arial"/>
          <w:lang w:eastAsia="pl-PL"/>
        </w:rPr>
        <w:t xml:space="preserve"> Kilińskiego 62,</w:t>
      </w:r>
      <w:r w:rsidR="00E850FB">
        <w:rPr>
          <w:rFonts w:ascii="Arial" w:eastAsia="Times New Roman" w:hAnsi="Arial" w:cs="Arial"/>
          <w:lang w:eastAsia="pl-PL"/>
        </w:rPr>
        <w:t xml:space="preserve">               </w:t>
      </w:r>
      <w:r w:rsidR="00A464F7" w:rsidRPr="00BD3B1D">
        <w:rPr>
          <w:rFonts w:ascii="Arial" w:eastAsia="Times New Roman" w:hAnsi="Arial" w:cs="Arial"/>
          <w:lang w:eastAsia="pl-PL"/>
        </w:rPr>
        <w:t xml:space="preserve"> tel. 84</w:t>
      </w:r>
      <w:r w:rsidRPr="00BD3B1D">
        <w:rPr>
          <w:rFonts w:ascii="Arial" w:eastAsia="Times New Roman" w:hAnsi="Arial" w:cs="Arial"/>
          <w:lang w:eastAsia="pl-PL"/>
        </w:rPr>
        <w:t xml:space="preserve"> </w:t>
      </w:r>
      <w:r w:rsidR="00A464F7" w:rsidRPr="00BD3B1D">
        <w:rPr>
          <w:rFonts w:ascii="Arial" w:eastAsia="Times New Roman" w:hAnsi="Arial" w:cs="Arial"/>
          <w:lang w:eastAsia="pl-PL"/>
        </w:rPr>
        <w:t>6807400, fax. 84 6271628</w:t>
      </w:r>
      <w:r w:rsidRPr="00BD3B1D">
        <w:rPr>
          <w:rFonts w:ascii="Arial" w:eastAsia="Times New Roman" w:hAnsi="Arial" w:cs="Arial"/>
          <w:lang w:eastAsia="pl-PL"/>
        </w:rPr>
        <w:t xml:space="preserve">, e-mail: </w:t>
      </w:r>
      <w:r w:rsidR="00A464F7" w:rsidRPr="00BD3B1D">
        <w:rPr>
          <w:rFonts w:ascii="Arial" w:eastAsia="Times New Roman" w:hAnsi="Arial" w:cs="Arial"/>
          <w:lang w:eastAsia="pl-PL"/>
        </w:rPr>
        <w:t>(</w:t>
      </w:r>
      <w:hyperlink r:id="rId5" w:history="1">
        <w:r w:rsidR="00A464F7" w:rsidRPr="00BD3B1D">
          <w:rPr>
            <w:rFonts w:ascii="Arial" w:eastAsia="Times New Roman" w:hAnsi="Arial" w:cs="Arial"/>
            <w:color w:val="0000FF"/>
            <w:u w:val="single"/>
            <w:lang w:eastAsia="pl-PL"/>
          </w:rPr>
          <w:t>km_zamosc</w:t>
        </w:r>
        <w:r w:rsidRPr="00BD3B1D">
          <w:rPr>
            <w:rFonts w:ascii="Arial" w:eastAsia="Times New Roman" w:hAnsi="Arial" w:cs="Arial"/>
            <w:color w:val="0000FF"/>
            <w:u w:val="single"/>
            <w:lang w:eastAsia="pl-PL"/>
          </w:rPr>
          <w:t>@</w:t>
        </w:r>
        <w:r w:rsidR="00A464F7" w:rsidRPr="00BD3B1D">
          <w:rPr>
            <w:rFonts w:ascii="Arial" w:eastAsia="Times New Roman" w:hAnsi="Arial" w:cs="Arial"/>
            <w:color w:val="0000FF"/>
            <w:u w:val="single"/>
            <w:lang w:eastAsia="pl-PL"/>
          </w:rPr>
          <w:t>straz.lublin.pl</w:t>
        </w:r>
      </w:hyperlink>
      <w:r w:rsidR="00A464F7" w:rsidRPr="00BD3B1D">
        <w:rPr>
          <w:rFonts w:ascii="Arial" w:eastAsia="Times New Roman" w:hAnsi="Arial" w:cs="Arial"/>
          <w:lang w:eastAsia="pl-PL"/>
        </w:rPr>
        <w:t xml:space="preserve"> </w:t>
      </w:r>
      <w:r w:rsidRPr="00BD3B1D">
        <w:rPr>
          <w:rFonts w:ascii="Arial" w:eastAsia="Times New Roman" w:hAnsi="Arial" w:cs="Arial"/>
          <w:lang w:eastAsia="pl-PL"/>
        </w:rPr>
        <w:t>).</w:t>
      </w:r>
    </w:p>
    <w:p w14:paraId="3E6981F6" w14:textId="7CF9A724" w:rsidR="00403DF4" w:rsidRPr="00BD3B1D" w:rsidRDefault="00403DF4" w:rsidP="00BD3B1D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BD3B1D">
        <w:rPr>
          <w:rFonts w:ascii="Arial" w:eastAsia="Times New Roman" w:hAnsi="Arial" w:cs="Arial"/>
          <w:lang w:eastAsia="pl-PL"/>
        </w:rPr>
        <w:t xml:space="preserve">Dla Komendy Miejskiej Państwowej Straży Pożarnej w Zamościu wyznaczony został Inspektor Ochrony Danych: 20-012 Lublin, ul. Strażacka 7, tel. 81 5351232, </w:t>
      </w:r>
      <w:r w:rsidR="00B761C4" w:rsidRPr="00BD3B1D">
        <w:rPr>
          <w:rFonts w:ascii="Arial" w:eastAsia="Times New Roman" w:hAnsi="Arial" w:cs="Arial"/>
          <w:lang w:eastAsia="pl-PL"/>
        </w:rPr>
        <w:t xml:space="preserve">   </w:t>
      </w:r>
      <w:r w:rsidR="00E850FB">
        <w:rPr>
          <w:rFonts w:ascii="Arial" w:eastAsia="Times New Roman" w:hAnsi="Arial" w:cs="Arial"/>
          <w:lang w:eastAsia="pl-PL"/>
        </w:rPr>
        <w:t xml:space="preserve">                  </w:t>
      </w:r>
      <w:r w:rsidR="00B761C4" w:rsidRPr="00BD3B1D">
        <w:rPr>
          <w:rFonts w:ascii="Arial" w:eastAsia="Times New Roman" w:hAnsi="Arial" w:cs="Arial"/>
          <w:lang w:eastAsia="pl-PL"/>
        </w:rPr>
        <w:t xml:space="preserve"> </w:t>
      </w:r>
      <w:r w:rsidRPr="00BD3B1D">
        <w:rPr>
          <w:rFonts w:ascii="Arial" w:eastAsia="Times New Roman" w:hAnsi="Arial" w:cs="Arial"/>
          <w:lang w:eastAsia="pl-PL"/>
        </w:rPr>
        <w:t xml:space="preserve">e-mail:  </w:t>
      </w:r>
      <w:hyperlink r:id="rId6" w:history="1">
        <w:r w:rsidRPr="00BD3B1D">
          <w:rPr>
            <w:rFonts w:ascii="Arial" w:eastAsia="Times New Roman" w:hAnsi="Arial" w:cs="Arial"/>
            <w:color w:val="0000FF"/>
            <w:u w:val="single"/>
            <w:lang w:eastAsia="pl-PL"/>
          </w:rPr>
          <w:t>iod@kwpsp.lublin.pl</w:t>
        </w:r>
      </w:hyperlink>
      <w:r w:rsidRPr="00BD3B1D">
        <w:rPr>
          <w:rFonts w:ascii="Arial" w:eastAsia="Times New Roman" w:hAnsi="Arial" w:cs="Arial"/>
          <w:lang w:eastAsia="pl-PL"/>
        </w:rPr>
        <w:t>)</w:t>
      </w:r>
      <w:r w:rsidRPr="00BD3B1D">
        <w:rPr>
          <w:rFonts w:ascii="Arial" w:eastAsia="Times New Roman" w:hAnsi="Arial" w:cs="Arial"/>
          <w:b/>
          <w:bCs/>
          <w:lang w:eastAsia="pl-PL"/>
        </w:rPr>
        <w:t>.</w:t>
      </w:r>
      <w:r w:rsidR="005875CA" w:rsidRPr="00BD3B1D">
        <w:rPr>
          <w:rFonts w:ascii="Arial" w:eastAsia="Times New Roman" w:hAnsi="Arial" w:cs="Arial"/>
          <w:lang w:eastAsia="pl-PL"/>
        </w:rPr>
        <w:t xml:space="preserve">  </w:t>
      </w:r>
    </w:p>
    <w:p w14:paraId="10BFB5FB" w14:textId="169A03AA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Państwa dane osobowe są przetwarzane na podstawie art. 6, ust. 1 lit. c) i e) RODO,  w tym także w związku z ustawą z dnia 17 grudnia 2021r. o ochotniczych strażach pożarnych (Dz. U. z 2021r., poz. 2490) oraz ustawą  z dnia 24 sierpnia 1991r. </w:t>
      </w:r>
      <w:r w:rsidR="00E850FB">
        <w:rPr>
          <w:rFonts w:ascii="Arial" w:eastAsia="Arial" w:hAnsi="Arial" w:cs="Arial"/>
          <w:color w:val="000000"/>
          <w:lang w:eastAsia="pl-PL"/>
        </w:rPr>
        <w:t xml:space="preserve">                     </w:t>
      </w:r>
      <w:r w:rsidRPr="00BD3B1D">
        <w:rPr>
          <w:rFonts w:ascii="Arial" w:eastAsia="Arial" w:hAnsi="Arial" w:cs="Arial"/>
          <w:color w:val="000000"/>
          <w:lang w:eastAsia="pl-PL"/>
        </w:rPr>
        <w:t>o ochronie przeciwpożarowej (</w:t>
      </w:r>
      <w:proofErr w:type="spellStart"/>
      <w:r w:rsidRPr="00BD3B1D">
        <w:rPr>
          <w:rFonts w:ascii="Arial" w:eastAsia="Arial" w:hAnsi="Arial" w:cs="Arial"/>
          <w:color w:val="000000"/>
          <w:lang w:eastAsia="pl-PL"/>
        </w:rPr>
        <w:t>t.j</w:t>
      </w:r>
      <w:proofErr w:type="spellEnd"/>
      <w:r w:rsidRPr="00BD3B1D">
        <w:rPr>
          <w:rFonts w:ascii="Arial" w:eastAsia="Arial" w:hAnsi="Arial" w:cs="Arial"/>
          <w:color w:val="000000"/>
          <w:lang w:eastAsia="pl-PL"/>
        </w:rPr>
        <w:t xml:space="preserve">. Dz. U. z 2021r., poz. 869). </w:t>
      </w:r>
    </w:p>
    <w:p w14:paraId="25B51A0E" w14:textId="3FC62F66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Dane te przetwarzane są w celu realizacji prawa do świadczenia ratowniczego członkom ochotniczych straży pożarnych. </w:t>
      </w:r>
    </w:p>
    <w:p w14:paraId="2FB54395" w14:textId="132C419C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Odbiorcami danych mogą być organy administracyjne, którym sprawa może być przekazana zgodnie z właściwością i na podstawie przepisów prawa. </w:t>
      </w:r>
    </w:p>
    <w:p w14:paraId="57EE8352" w14:textId="0EE12271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Dane osobowe podlegają przeglądowi co 5 lat i są przechowywane wyłącznie przez okres wynikający z przepisów kancelaryjnych. </w:t>
      </w:r>
    </w:p>
    <w:p w14:paraId="7430B29C" w14:textId="3E6273F2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Osoba, której dane dotyczą ma prawo dostępu do treści swoich danych osobowych oraz prawo ich sprostowania, usunięcia, ograniczenia przetwarzania, prawo </w:t>
      </w:r>
      <w:r w:rsidR="00E850FB">
        <w:rPr>
          <w:rFonts w:ascii="Arial" w:eastAsia="Arial" w:hAnsi="Arial" w:cs="Arial"/>
          <w:color w:val="000000"/>
          <w:lang w:eastAsia="pl-PL"/>
        </w:rPr>
        <w:t xml:space="preserve">                   </w:t>
      </w:r>
      <w:r w:rsidRPr="00BD3B1D">
        <w:rPr>
          <w:rFonts w:ascii="Arial" w:eastAsia="Arial" w:hAnsi="Arial" w:cs="Arial"/>
          <w:color w:val="000000"/>
          <w:lang w:eastAsia="pl-PL"/>
        </w:rPr>
        <w:t xml:space="preserve">do przenoszenia danych, prawo do wniesienia sprzeciwu wobec przetwarzania. </w:t>
      </w:r>
    </w:p>
    <w:p w14:paraId="5590B00F" w14:textId="7F88FDA6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Osoba, której dane dotyczą posiada prawo wniesienia skargi do organu nadzorczego, którym jest Urząd Ochrony Danych Osobowych (00-193 Warszawa, ul. Stawki 2, </w:t>
      </w:r>
      <w:r w:rsidR="00442B24">
        <w:rPr>
          <w:rFonts w:ascii="Arial" w:eastAsia="Arial" w:hAnsi="Arial" w:cs="Arial"/>
          <w:color w:val="000000"/>
          <w:lang w:eastAsia="pl-PL"/>
        </w:rPr>
        <w:t xml:space="preserve">          </w:t>
      </w:r>
      <w:r w:rsidRPr="00BD3B1D">
        <w:rPr>
          <w:rFonts w:ascii="Arial" w:eastAsia="Arial" w:hAnsi="Arial" w:cs="Arial"/>
          <w:color w:val="000000"/>
          <w:lang w:eastAsia="pl-PL"/>
        </w:rPr>
        <w:t xml:space="preserve">tel. 22 5310300) jeżeli uzna, że przetwarzanie narusza przepisy RODO. </w:t>
      </w:r>
    </w:p>
    <w:p w14:paraId="2ABF02EC" w14:textId="3F96E826" w:rsidR="00035E5E" w:rsidRPr="00BD3B1D" w:rsidRDefault="00035E5E" w:rsidP="00BD3B1D">
      <w:pPr>
        <w:pStyle w:val="Akapitzlist"/>
        <w:numPr>
          <w:ilvl w:val="0"/>
          <w:numId w:val="4"/>
        </w:numPr>
        <w:spacing w:after="3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Dane te nie będą przekazywane do państwa trzeciego lub organizacji międzynarodowej. </w:t>
      </w:r>
    </w:p>
    <w:p w14:paraId="7CDFD88B" w14:textId="5DAFCB9B" w:rsidR="00035E5E" w:rsidRPr="00BD3B1D" w:rsidRDefault="00035E5E" w:rsidP="00BD3B1D">
      <w:pPr>
        <w:pStyle w:val="Akapitzlist"/>
        <w:numPr>
          <w:ilvl w:val="0"/>
          <w:numId w:val="4"/>
        </w:numPr>
        <w:spacing w:after="9"/>
        <w:ind w:right="2"/>
        <w:jc w:val="both"/>
        <w:rPr>
          <w:rFonts w:ascii="Arial" w:eastAsia="Arial" w:hAnsi="Arial" w:cs="Arial"/>
          <w:color w:val="000000"/>
          <w:lang w:eastAsia="pl-PL"/>
        </w:rPr>
      </w:pPr>
      <w:r w:rsidRPr="00BD3B1D">
        <w:rPr>
          <w:rFonts w:ascii="Arial" w:eastAsia="Arial" w:hAnsi="Arial" w:cs="Arial"/>
          <w:color w:val="000000"/>
          <w:lang w:eastAsia="pl-PL"/>
        </w:rPr>
        <w:t xml:space="preserve">Dane te nie są przetwarzane w sposób zautomatyzowany, w tym również w formie profilowania. </w:t>
      </w:r>
    </w:p>
    <w:p w14:paraId="32835145" w14:textId="77777777" w:rsidR="00035E5E" w:rsidRPr="00035E5E" w:rsidRDefault="00035E5E" w:rsidP="00BD3B1D">
      <w:pPr>
        <w:spacing w:after="55"/>
        <w:rPr>
          <w:rFonts w:ascii="Arial" w:eastAsia="Arial" w:hAnsi="Arial" w:cs="Arial"/>
          <w:color w:val="000000"/>
          <w:lang w:eastAsia="pl-PL"/>
        </w:rPr>
      </w:pPr>
      <w:r w:rsidRPr="00035E5E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589BAE32" w14:textId="72D198CF" w:rsidR="005875CA" w:rsidRPr="00BD3B1D" w:rsidRDefault="005875CA" w:rsidP="00BD3B1D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</w:p>
    <w:p w14:paraId="6B4E3970" w14:textId="77777777" w:rsidR="00CF334C" w:rsidRPr="00CF334C" w:rsidRDefault="00CF334C" w:rsidP="00CF334C">
      <w:pPr>
        <w:spacing w:after="55" w:line="259" w:lineRule="auto"/>
        <w:rPr>
          <w:rFonts w:ascii="Arial" w:eastAsia="Arial" w:hAnsi="Arial" w:cs="Arial"/>
          <w:color w:val="000000"/>
          <w:lang w:eastAsia="pl-PL"/>
        </w:rPr>
      </w:pPr>
    </w:p>
    <w:p w14:paraId="32FE8024" w14:textId="77777777" w:rsidR="00CF334C" w:rsidRPr="00CF334C" w:rsidRDefault="00CF334C" w:rsidP="00CF334C">
      <w:pPr>
        <w:spacing w:after="9" w:line="267" w:lineRule="auto"/>
        <w:ind w:left="5672"/>
        <w:jc w:val="both"/>
        <w:rPr>
          <w:rFonts w:ascii="Arial" w:eastAsia="Arial" w:hAnsi="Arial" w:cs="Arial"/>
          <w:color w:val="000000"/>
          <w:lang w:eastAsia="pl-PL"/>
        </w:rPr>
      </w:pPr>
      <w:r w:rsidRPr="00CF334C">
        <w:rPr>
          <w:rFonts w:ascii="Arial" w:eastAsia="Arial" w:hAnsi="Arial" w:cs="Arial"/>
          <w:color w:val="000000"/>
          <w:lang w:eastAsia="pl-PL"/>
        </w:rPr>
        <w:t xml:space="preserve">Zapoznałem/łam się </w:t>
      </w:r>
    </w:p>
    <w:p w14:paraId="6886A1B1" w14:textId="77777777" w:rsidR="00CF334C" w:rsidRPr="00CF334C" w:rsidRDefault="00CF334C" w:rsidP="00CF334C">
      <w:pPr>
        <w:spacing w:after="55" w:line="259" w:lineRule="auto"/>
        <w:ind w:left="1191"/>
        <w:jc w:val="center"/>
        <w:rPr>
          <w:rFonts w:ascii="Arial" w:eastAsia="Arial" w:hAnsi="Arial" w:cs="Arial"/>
          <w:color w:val="000000"/>
          <w:lang w:eastAsia="pl-PL"/>
        </w:rPr>
      </w:pPr>
      <w:r w:rsidRPr="00CF334C">
        <w:rPr>
          <w:rFonts w:ascii="Arial" w:eastAsia="Arial" w:hAnsi="Arial" w:cs="Arial"/>
          <w:color w:val="000000"/>
          <w:lang w:eastAsia="pl-PL"/>
        </w:rPr>
        <w:t xml:space="preserve"> </w:t>
      </w:r>
    </w:p>
    <w:p w14:paraId="0FF6017C" w14:textId="77777777" w:rsidR="00CF334C" w:rsidRPr="00CF334C" w:rsidRDefault="00CF334C" w:rsidP="00CF334C">
      <w:pPr>
        <w:spacing w:after="19" w:line="259" w:lineRule="auto"/>
        <w:ind w:right="550"/>
        <w:jc w:val="right"/>
        <w:rPr>
          <w:rFonts w:ascii="Arial" w:eastAsia="Arial" w:hAnsi="Arial" w:cs="Arial"/>
          <w:color w:val="000000"/>
          <w:lang w:eastAsia="pl-PL"/>
        </w:rPr>
      </w:pPr>
      <w:r w:rsidRPr="00CF334C">
        <w:rPr>
          <w:rFonts w:ascii="Arial" w:eastAsia="Arial" w:hAnsi="Arial" w:cs="Arial"/>
          <w:color w:val="000000"/>
          <w:lang w:eastAsia="pl-PL"/>
        </w:rPr>
        <w:t xml:space="preserve">………………….……………………. </w:t>
      </w:r>
    </w:p>
    <w:p w14:paraId="6BA3A106" w14:textId="77777777" w:rsidR="00CF334C" w:rsidRPr="00CF334C" w:rsidRDefault="00CF334C" w:rsidP="00CF334C">
      <w:pPr>
        <w:spacing w:after="9" w:line="267" w:lineRule="auto"/>
        <w:ind w:left="6097"/>
        <w:jc w:val="both"/>
        <w:rPr>
          <w:rFonts w:ascii="Arial" w:eastAsia="Arial" w:hAnsi="Arial" w:cs="Arial"/>
          <w:color w:val="000000"/>
          <w:lang w:eastAsia="pl-PL"/>
        </w:rPr>
      </w:pPr>
      <w:r w:rsidRPr="00CF334C">
        <w:rPr>
          <w:rFonts w:ascii="Arial" w:eastAsia="Arial" w:hAnsi="Arial" w:cs="Arial"/>
          <w:color w:val="000000"/>
          <w:lang w:eastAsia="pl-PL"/>
        </w:rPr>
        <w:t xml:space="preserve">Data i podpis </w:t>
      </w:r>
    </w:p>
    <w:p w14:paraId="6776A694" w14:textId="77777777" w:rsidR="00FE4E46" w:rsidRDefault="00FE4E46" w:rsidP="00BD3B1D"/>
    <w:sectPr w:rsidR="00FE4E46" w:rsidSect="00FE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1290"/>
    <w:multiLevelType w:val="hybridMultilevel"/>
    <w:tmpl w:val="7B48EC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5ACB"/>
    <w:multiLevelType w:val="hybridMultilevel"/>
    <w:tmpl w:val="64F21BAE"/>
    <w:lvl w:ilvl="0" w:tplc="DC0C649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97B4E"/>
    <w:multiLevelType w:val="hybridMultilevel"/>
    <w:tmpl w:val="7126431E"/>
    <w:lvl w:ilvl="0" w:tplc="6C86E6D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CF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EC99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4CC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8809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CA1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DE06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2BE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B45F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AE0137"/>
    <w:multiLevelType w:val="hybridMultilevel"/>
    <w:tmpl w:val="4B1C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008D9"/>
    <w:multiLevelType w:val="hybridMultilevel"/>
    <w:tmpl w:val="41920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CA"/>
    <w:rsid w:val="00035E5E"/>
    <w:rsid w:val="00166B41"/>
    <w:rsid w:val="00272FDF"/>
    <w:rsid w:val="003815A3"/>
    <w:rsid w:val="00403DF4"/>
    <w:rsid w:val="00442B24"/>
    <w:rsid w:val="004F0A34"/>
    <w:rsid w:val="00550DBA"/>
    <w:rsid w:val="005875CA"/>
    <w:rsid w:val="00783625"/>
    <w:rsid w:val="00907252"/>
    <w:rsid w:val="00A459DD"/>
    <w:rsid w:val="00A464F7"/>
    <w:rsid w:val="00AC5325"/>
    <w:rsid w:val="00B761C4"/>
    <w:rsid w:val="00B917C1"/>
    <w:rsid w:val="00BB0B67"/>
    <w:rsid w:val="00BD3B1D"/>
    <w:rsid w:val="00CF334C"/>
    <w:rsid w:val="00D63DF5"/>
    <w:rsid w:val="00E304D8"/>
    <w:rsid w:val="00E850FB"/>
    <w:rsid w:val="00ED34D7"/>
    <w:rsid w:val="00F86DD4"/>
    <w:rsid w:val="00FD673A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74CC"/>
  <w15:docId w15:val="{1A663550-4095-4E52-AE39-57EF94C4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75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3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wpsp.lublin.pl" TargetMode="External"/><Relationship Id="rId5" Type="http://schemas.openxmlformats.org/officeDocument/2006/relationships/hyperlink" Target="mailto:sekretariat@kmpsp.lublin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I.Popajewska-Kopyść (KM Zamość)</cp:lastModifiedBy>
  <cp:revision>10</cp:revision>
  <cp:lastPrinted>2022-02-14T07:47:00Z</cp:lastPrinted>
  <dcterms:created xsi:type="dcterms:W3CDTF">2022-02-14T07:23:00Z</dcterms:created>
  <dcterms:modified xsi:type="dcterms:W3CDTF">2022-02-14T10:07:00Z</dcterms:modified>
</cp:coreProperties>
</file>